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F9FF" w14:textId="77777777" w:rsidR="00FE067E" w:rsidRPr="00532047" w:rsidRDefault="00CD36CF" w:rsidP="00CC1F3B">
      <w:pPr>
        <w:pStyle w:val="TitlePageOrigin"/>
        <w:rPr>
          <w:color w:val="auto"/>
        </w:rPr>
      </w:pPr>
      <w:r w:rsidRPr="00532047">
        <w:rPr>
          <w:color w:val="auto"/>
        </w:rPr>
        <w:t>WEST virginia legislature</w:t>
      </w:r>
    </w:p>
    <w:p w14:paraId="711A9E80" w14:textId="7EC0D68B" w:rsidR="00CD36CF" w:rsidRPr="00532047" w:rsidRDefault="00CD36CF" w:rsidP="00CC1F3B">
      <w:pPr>
        <w:pStyle w:val="TitlePageSession"/>
        <w:rPr>
          <w:color w:val="auto"/>
        </w:rPr>
      </w:pPr>
      <w:r w:rsidRPr="00532047">
        <w:rPr>
          <w:color w:val="auto"/>
        </w:rPr>
        <w:t>20</w:t>
      </w:r>
      <w:r w:rsidR="00EC5E63" w:rsidRPr="00532047">
        <w:rPr>
          <w:color w:val="auto"/>
        </w:rPr>
        <w:t>2</w:t>
      </w:r>
      <w:r w:rsidR="006563F3" w:rsidRPr="00532047">
        <w:rPr>
          <w:color w:val="auto"/>
        </w:rPr>
        <w:t>2</w:t>
      </w:r>
      <w:r w:rsidRPr="00532047">
        <w:rPr>
          <w:color w:val="auto"/>
        </w:rPr>
        <w:t xml:space="preserve"> regular session</w:t>
      </w:r>
    </w:p>
    <w:p w14:paraId="253F7FCD" w14:textId="77777777" w:rsidR="00CD36CF" w:rsidRPr="00532047" w:rsidRDefault="0066044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AD2879EFDDE463DA91837AD6798B7D0"/>
          </w:placeholder>
          <w:text/>
        </w:sdtPr>
        <w:sdtEndPr/>
        <w:sdtContent>
          <w:r w:rsidR="00AE48A0" w:rsidRPr="00532047">
            <w:rPr>
              <w:color w:val="auto"/>
            </w:rPr>
            <w:t>Introduced</w:t>
          </w:r>
        </w:sdtContent>
      </w:sdt>
    </w:p>
    <w:p w14:paraId="10169326" w14:textId="679351DD" w:rsidR="00CD36CF" w:rsidRPr="00532047" w:rsidRDefault="0066044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602B5FA00A542B0B3A6E7A1E8AB108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152C6" w:rsidRPr="00532047">
            <w:rPr>
              <w:color w:val="auto"/>
            </w:rPr>
            <w:t>House</w:t>
          </w:r>
        </w:sdtContent>
      </w:sdt>
      <w:r w:rsidR="00303684" w:rsidRPr="00532047">
        <w:rPr>
          <w:color w:val="auto"/>
        </w:rPr>
        <w:t xml:space="preserve"> </w:t>
      </w:r>
      <w:r w:rsidR="00CD36CF" w:rsidRPr="0053204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A4B1E0D4520423D91A47DF661D0E29D"/>
          </w:placeholder>
          <w:text/>
        </w:sdtPr>
        <w:sdtEndPr/>
        <w:sdtContent>
          <w:r w:rsidR="00D77427">
            <w:rPr>
              <w:color w:val="auto"/>
            </w:rPr>
            <w:t>4544</w:t>
          </w:r>
        </w:sdtContent>
      </w:sdt>
    </w:p>
    <w:p w14:paraId="4D17CAB5" w14:textId="31103C94" w:rsidR="00CD36CF" w:rsidRDefault="00CD36CF" w:rsidP="00CC1F3B">
      <w:pPr>
        <w:pStyle w:val="Sponsors"/>
        <w:rPr>
          <w:color w:val="auto"/>
        </w:rPr>
      </w:pPr>
      <w:r w:rsidRPr="0053204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C434AC327D847918CE966E18CB6F202"/>
          </w:placeholder>
          <w:text w:multiLine="1"/>
        </w:sdtPr>
        <w:sdtEndPr/>
        <w:sdtContent>
          <w:r w:rsidR="00A152C6" w:rsidRPr="00532047">
            <w:rPr>
              <w:color w:val="auto"/>
            </w:rPr>
            <w:t>Delegate</w:t>
          </w:r>
          <w:r w:rsidR="00661351" w:rsidRPr="00532047">
            <w:rPr>
              <w:color w:val="auto"/>
            </w:rPr>
            <w:t>s</w:t>
          </w:r>
          <w:r w:rsidR="00A152C6" w:rsidRPr="00532047">
            <w:rPr>
              <w:color w:val="auto"/>
            </w:rPr>
            <w:t xml:space="preserve"> Householder</w:t>
          </w:r>
          <w:r w:rsidR="0066044A">
            <w:rPr>
              <w:color w:val="auto"/>
            </w:rPr>
            <w:t xml:space="preserve">, </w:t>
          </w:r>
          <w:r w:rsidR="00A152C6" w:rsidRPr="00532047">
            <w:rPr>
              <w:color w:val="auto"/>
            </w:rPr>
            <w:t>Criss</w:t>
          </w:r>
          <w:r w:rsidR="0066044A">
            <w:rPr>
              <w:color w:val="auto"/>
            </w:rPr>
            <w:t xml:space="preserve"> and Bates</w:t>
          </w:r>
        </w:sdtContent>
      </w:sdt>
    </w:p>
    <w:p w14:paraId="27C4EF01" w14:textId="23CDDC35" w:rsidR="00F220A1" w:rsidRPr="00532047" w:rsidRDefault="00F220A1" w:rsidP="00CC1F3B">
      <w:pPr>
        <w:pStyle w:val="Sponsors"/>
        <w:rPr>
          <w:color w:val="auto"/>
        </w:rPr>
      </w:pPr>
      <w:r>
        <w:rPr>
          <w:color w:val="auto"/>
        </w:rPr>
        <w:t>[By Request of the State Tax Department]</w:t>
      </w:r>
    </w:p>
    <w:p w14:paraId="24C85A8C" w14:textId="5381FD7C" w:rsidR="00E831B3" w:rsidRPr="00532047" w:rsidRDefault="00CD36CF" w:rsidP="00CC1F3B">
      <w:pPr>
        <w:pStyle w:val="References"/>
        <w:rPr>
          <w:color w:val="auto"/>
        </w:rPr>
      </w:pPr>
      <w:r w:rsidRPr="0053204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5EBE37BF5994CF99312B738F4823635"/>
          </w:placeholder>
          <w:text w:multiLine="1"/>
        </w:sdtPr>
        <w:sdtEndPr/>
        <w:sdtContent>
          <w:r w:rsidR="00D77427">
            <w:rPr>
              <w:color w:val="auto"/>
            </w:rPr>
            <w:t>Introduced February 03, 2022; Referred to the Committee on Finance</w:t>
          </w:r>
        </w:sdtContent>
      </w:sdt>
      <w:r w:rsidRPr="00532047">
        <w:rPr>
          <w:color w:val="auto"/>
        </w:rPr>
        <w:t>]</w:t>
      </w:r>
    </w:p>
    <w:p w14:paraId="354669B4" w14:textId="39F059F9" w:rsidR="00303684" w:rsidRPr="00532047" w:rsidRDefault="0000526A" w:rsidP="00CC1F3B">
      <w:pPr>
        <w:pStyle w:val="TitleSection"/>
        <w:rPr>
          <w:color w:val="auto"/>
        </w:rPr>
      </w:pPr>
      <w:r w:rsidRPr="00532047">
        <w:rPr>
          <w:color w:val="auto"/>
        </w:rPr>
        <w:lastRenderedPageBreak/>
        <w:t>A BILL</w:t>
      </w:r>
      <w:r w:rsidR="00C40A27" w:rsidRPr="00532047">
        <w:rPr>
          <w:color w:val="auto"/>
        </w:rPr>
        <w:t xml:space="preserve"> </w:t>
      </w:r>
      <w:r w:rsidR="004426BC" w:rsidRPr="00532047">
        <w:rPr>
          <w:color w:val="auto"/>
        </w:rPr>
        <w:t xml:space="preserve">to amend and reenact §11-13J-10 of the Code of West Virginia, 1931, as </w:t>
      </w:r>
      <w:r w:rsidR="001B2561" w:rsidRPr="00532047">
        <w:rPr>
          <w:color w:val="auto"/>
        </w:rPr>
        <w:t>a</w:t>
      </w:r>
      <w:r w:rsidR="004426BC" w:rsidRPr="00532047">
        <w:rPr>
          <w:color w:val="auto"/>
        </w:rPr>
        <w:t>mended</w:t>
      </w:r>
      <w:r w:rsidR="005B6DE5" w:rsidRPr="00532047">
        <w:rPr>
          <w:color w:val="auto"/>
        </w:rPr>
        <w:t>, relating to the Neighborhood Investment Program</w:t>
      </w:r>
      <w:r w:rsidR="00363893" w:rsidRPr="00532047">
        <w:rPr>
          <w:color w:val="auto"/>
        </w:rPr>
        <w:t xml:space="preserve">, adding a sunset provision regarding the </w:t>
      </w:r>
      <w:r w:rsidR="00B2535C" w:rsidRPr="00532047">
        <w:rPr>
          <w:color w:val="auto"/>
        </w:rPr>
        <w:t>reporting requirement</w:t>
      </w:r>
      <w:r w:rsidR="00363893" w:rsidRPr="00532047">
        <w:rPr>
          <w:color w:val="auto"/>
        </w:rPr>
        <w:t xml:space="preserve">; and providing </w:t>
      </w:r>
      <w:r w:rsidR="00360A73" w:rsidRPr="00532047">
        <w:rPr>
          <w:color w:val="auto"/>
        </w:rPr>
        <w:t xml:space="preserve">an </w:t>
      </w:r>
      <w:r w:rsidR="00363893" w:rsidRPr="00532047">
        <w:rPr>
          <w:color w:val="auto"/>
        </w:rPr>
        <w:t>effective date</w:t>
      </w:r>
      <w:r w:rsidR="004426BC" w:rsidRPr="00532047">
        <w:rPr>
          <w:color w:val="auto"/>
        </w:rPr>
        <w:t>.</w:t>
      </w:r>
    </w:p>
    <w:p w14:paraId="7561B9E1" w14:textId="77777777" w:rsidR="00303684" w:rsidRPr="00532047" w:rsidRDefault="00303684" w:rsidP="00CC1F3B">
      <w:pPr>
        <w:pStyle w:val="EnactingClause"/>
        <w:rPr>
          <w:color w:val="auto"/>
        </w:rPr>
      </w:pPr>
      <w:r w:rsidRPr="00532047">
        <w:rPr>
          <w:color w:val="auto"/>
        </w:rPr>
        <w:t>Be it enacted by the Legislature of West Virginia:</w:t>
      </w:r>
    </w:p>
    <w:p w14:paraId="6951E4BF" w14:textId="63094324" w:rsidR="0052252E" w:rsidRPr="00532047" w:rsidRDefault="0052252E" w:rsidP="00CC1F3B">
      <w:pPr>
        <w:pStyle w:val="EnactingClause"/>
        <w:rPr>
          <w:color w:val="auto"/>
        </w:rPr>
        <w:sectPr w:rsidR="0052252E" w:rsidRPr="00532047" w:rsidSect="00152B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D80B5F1" w14:textId="77777777" w:rsidR="0052252E" w:rsidRPr="00532047" w:rsidRDefault="0052252E" w:rsidP="00DB0DC6">
      <w:pPr>
        <w:pStyle w:val="ArticleHeading"/>
        <w:rPr>
          <w:color w:val="auto"/>
        </w:rPr>
        <w:sectPr w:rsidR="0052252E" w:rsidRPr="00532047" w:rsidSect="00152BF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32047">
        <w:rPr>
          <w:color w:val="auto"/>
        </w:rPr>
        <w:t>ARTICLE 13J. NEIGHBORHOOD INVESTMENT PROGRAM.</w:t>
      </w:r>
    </w:p>
    <w:p w14:paraId="65638207" w14:textId="3D51E574" w:rsidR="00E74864" w:rsidRPr="00532047" w:rsidRDefault="00E74864" w:rsidP="00E74864">
      <w:pPr>
        <w:pStyle w:val="SectionHeading"/>
        <w:rPr>
          <w:color w:val="auto"/>
        </w:rPr>
        <w:sectPr w:rsidR="00E74864" w:rsidRPr="00532047" w:rsidSect="00152BF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32047">
        <w:rPr>
          <w:color w:val="auto"/>
        </w:rPr>
        <w:t>§11-13J-10. Public information relating to tax credit.</w:t>
      </w:r>
    </w:p>
    <w:p w14:paraId="05C162BC" w14:textId="0716BE72" w:rsidR="008736AA" w:rsidRPr="00532047" w:rsidRDefault="00735249" w:rsidP="00E74864">
      <w:pPr>
        <w:pStyle w:val="SectionBody"/>
        <w:rPr>
          <w:color w:val="auto"/>
        </w:rPr>
      </w:pPr>
      <w:r w:rsidRPr="00532047">
        <w:rPr>
          <w:color w:val="auto"/>
          <w:u w:val="single"/>
        </w:rPr>
        <w:t>(</w:t>
      </w:r>
      <w:r w:rsidR="004426BC" w:rsidRPr="00532047">
        <w:rPr>
          <w:color w:val="auto"/>
          <w:u w:val="single"/>
        </w:rPr>
        <w:t>a</w:t>
      </w:r>
      <w:r w:rsidRPr="00532047">
        <w:rPr>
          <w:color w:val="auto"/>
          <w:u w:val="single"/>
        </w:rPr>
        <w:t>)</w:t>
      </w:r>
      <w:r w:rsidR="004426BC" w:rsidRPr="00532047">
        <w:rPr>
          <w:color w:val="auto"/>
        </w:rPr>
        <w:t xml:space="preserve">  </w:t>
      </w:r>
      <w:r w:rsidR="00E74864" w:rsidRPr="00532047">
        <w:rPr>
          <w:color w:val="auto"/>
        </w:rPr>
        <w:t xml:space="preserve">The Tax Commissioner shall annually publish in the State Register the name of every taxpayer asserting this credit on a tax return, and the amount of any credit asserted on a tax return under this article by each such taxpayer, and the confidentiality provisions of </w:t>
      </w:r>
      <w:r w:rsidR="00E74864" w:rsidRPr="00532047">
        <w:rPr>
          <w:strike/>
          <w:color w:val="auto"/>
        </w:rPr>
        <w:t>section four-a, article one of this chapter or section five-d, article ten of this chapter</w:t>
      </w:r>
      <w:r w:rsidR="00363893" w:rsidRPr="00532047">
        <w:rPr>
          <w:color w:val="auto"/>
        </w:rPr>
        <w:t xml:space="preserve"> </w:t>
      </w:r>
      <w:r w:rsidR="00363893" w:rsidRPr="00532047">
        <w:rPr>
          <w:color w:val="auto"/>
          <w:u w:val="single"/>
        </w:rPr>
        <w:t>§11-1-4a or §11-10-5d of this code</w:t>
      </w:r>
      <w:r w:rsidR="00E74864" w:rsidRPr="00532047">
        <w:rPr>
          <w:color w:val="auto"/>
        </w:rPr>
        <w:t>, or of any other provision of this code, do not apply to such information.</w:t>
      </w:r>
    </w:p>
    <w:p w14:paraId="45525671" w14:textId="37CAED4F" w:rsidR="004426BC" w:rsidRPr="00532047" w:rsidRDefault="00735249" w:rsidP="00363893">
      <w:pPr>
        <w:pStyle w:val="SectionBody"/>
        <w:jc w:val="left"/>
        <w:rPr>
          <w:color w:val="auto"/>
          <w:u w:val="single"/>
        </w:rPr>
      </w:pPr>
      <w:r w:rsidRPr="00532047">
        <w:rPr>
          <w:color w:val="auto"/>
          <w:u w:val="single"/>
        </w:rPr>
        <w:t>(</w:t>
      </w:r>
      <w:r w:rsidR="004426BC" w:rsidRPr="00532047">
        <w:rPr>
          <w:color w:val="auto"/>
          <w:u w:val="single"/>
        </w:rPr>
        <w:t>b</w:t>
      </w:r>
      <w:r w:rsidRPr="00532047">
        <w:rPr>
          <w:color w:val="auto"/>
          <w:u w:val="single"/>
        </w:rPr>
        <w:t>)</w:t>
      </w:r>
      <w:r w:rsidR="004426BC" w:rsidRPr="00532047">
        <w:rPr>
          <w:color w:val="auto"/>
          <w:u w:val="single"/>
        </w:rPr>
        <w:t xml:space="preserve">  The provisions of </w:t>
      </w:r>
      <w:r w:rsidR="005B6DE5" w:rsidRPr="00532047">
        <w:rPr>
          <w:color w:val="auto"/>
          <w:u w:val="single"/>
        </w:rPr>
        <w:t xml:space="preserve">§11-13J-10(a) </w:t>
      </w:r>
      <w:r w:rsidR="004426BC" w:rsidRPr="00532047">
        <w:rPr>
          <w:color w:val="auto"/>
          <w:u w:val="single"/>
        </w:rPr>
        <w:t xml:space="preserve">of this </w:t>
      </w:r>
      <w:r w:rsidR="005B6DE5" w:rsidRPr="00532047">
        <w:rPr>
          <w:color w:val="auto"/>
          <w:u w:val="single"/>
        </w:rPr>
        <w:t>code</w:t>
      </w:r>
      <w:r w:rsidR="004426BC" w:rsidRPr="00532047">
        <w:rPr>
          <w:color w:val="auto"/>
          <w:u w:val="single"/>
        </w:rPr>
        <w:t xml:space="preserve"> shall have no force or effect </w:t>
      </w:r>
      <w:r w:rsidR="001B2561" w:rsidRPr="00532047">
        <w:rPr>
          <w:color w:val="auto"/>
          <w:u w:val="single"/>
        </w:rPr>
        <w:t xml:space="preserve">on or </w:t>
      </w:r>
      <w:r w:rsidR="004426BC" w:rsidRPr="00532047">
        <w:rPr>
          <w:color w:val="auto"/>
          <w:u w:val="single"/>
        </w:rPr>
        <w:t>after January 1, 2022.</w:t>
      </w:r>
    </w:p>
    <w:p w14:paraId="66F576A0" w14:textId="77777777" w:rsidR="00C33014" w:rsidRPr="00532047" w:rsidRDefault="00C33014" w:rsidP="00CC1F3B">
      <w:pPr>
        <w:pStyle w:val="Note"/>
        <w:rPr>
          <w:color w:val="auto"/>
        </w:rPr>
      </w:pPr>
    </w:p>
    <w:p w14:paraId="71D4B808" w14:textId="3AA25BB1" w:rsidR="006865E9" w:rsidRPr="00532047" w:rsidRDefault="00CF1DCA" w:rsidP="00CC1F3B">
      <w:pPr>
        <w:pStyle w:val="Note"/>
        <w:rPr>
          <w:color w:val="auto"/>
        </w:rPr>
      </w:pPr>
      <w:r w:rsidRPr="00532047">
        <w:rPr>
          <w:color w:val="auto"/>
        </w:rPr>
        <w:t>NOTE: The</w:t>
      </w:r>
      <w:r w:rsidR="006865E9" w:rsidRPr="00532047">
        <w:rPr>
          <w:color w:val="auto"/>
        </w:rPr>
        <w:t xml:space="preserve"> purpose of this bill is </w:t>
      </w:r>
      <w:r w:rsidR="00E74864" w:rsidRPr="00532047">
        <w:rPr>
          <w:color w:val="auto"/>
        </w:rPr>
        <w:t xml:space="preserve">to </w:t>
      </w:r>
      <w:r w:rsidR="001B2561" w:rsidRPr="00532047">
        <w:rPr>
          <w:color w:val="auto"/>
        </w:rPr>
        <w:t xml:space="preserve">increase administrative efficiency by </w:t>
      </w:r>
      <w:r w:rsidR="00E74864" w:rsidRPr="00532047">
        <w:rPr>
          <w:color w:val="auto"/>
        </w:rPr>
        <w:t>eliminat</w:t>
      </w:r>
      <w:r w:rsidR="001B2561" w:rsidRPr="00532047">
        <w:rPr>
          <w:color w:val="auto"/>
        </w:rPr>
        <w:t>ing</w:t>
      </w:r>
      <w:r w:rsidR="00E74864" w:rsidRPr="00532047">
        <w:rPr>
          <w:color w:val="auto"/>
        </w:rPr>
        <w:t xml:space="preserve"> the reporting requirement of the Neighborhood Investment </w:t>
      </w:r>
      <w:r w:rsidR="005B6DE5" w:rsidRPr="00532047">
        <w:rPr>
          <w:color w:val="auto"/>
        </w:rPr>
        <w:t>Program</w:t>
      </w:r>
      <w:r w:rsidR="001B2561" w:rsidRPr="00532047">
        <w:rPr>
          <w:color w:val="auto"/>
        </w:rPr>
        <w:t>, which is infrequently claimed.</w:t>
      </w:r>
    </w:p>
    <w:p w14:paraId="08A4F7EE" w14:textId="77777777" w:rsidR="006865E9" w:rsidRPr="00532047" w:rsidRDefault="00AE48A0" w:rsidP="00CC1F3B">
      <w:pPr>
        <w:pStyle w:val="Note"/>
        <w:rPr>
          <w:color w:val="auto"/>
        </w:rPr>
      </w:pPr>
      <w:r w:rsidRPr="0053204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32047" w:rsidSect="00152BF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414E" w14:textId="77777777" w:rsidR="00DE7745" w:rsidRPr="00B844FE" w:rsidRDefault="00DE7745" w:rsidP="00B844FE">
      <w:r>
        <w:separator/>
      </w:r>
    </w:p>
  </w:endnote>
  <w:endnote w:type="continuationSeparator" w:id="0">
    <w:p w14:paraId="460842F8" w14:textId="77777777" w:rsidR="00DE7745" w:rsidRPr="00B844FE" w:rsidRDefault="00DE774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8F34F3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933AE2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6ADE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81FD" w14:textId="77777777" w:rsidR="00A152C6" w:rsidRDefault="00A15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E267" w14:textId="77777777" w:rsidR="00DE7745" w:rsidRPr="00B844FE" w:rsidRDefault="00DE7745" w:rsidP="00B844FE">
      <w:r>
        <w:separator/>
      </w:r>
    </w:p>
  </w:footnote>
  <w:footnote w:type="continuationSeparator" w:id="0">
    <w:p w14:paraId="4C852907" w14:textId="77777777" w:rsidR="00DE7745" w:rsidRPr="00B844FE" w:rsidRDefault="00DE774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CD71" w14:textId="77777777" w:rsidR="002A0269" w:rsidRPr="00B844FE" w:rsidRDefault="0066044A">
    <w:pPr>
      <w:pStyle w:val="Header"/>
    </w:pPr>
    <w:sdt>
      <w:sdtPr>
        <w:id w:val="-684364211"/>
        <w:placeholder>
          <w:docPart w:val="C602B5FA00A542B0B3A6E7A1E8AB108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602B5FA00A542B0B3A6E7A1E8AB108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CA2F" w14:textId="6BEF6CC4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A152C6">
      <w:t>HB</w:t>
    </w:r>
    <w:r w:rsidR="00A152C6">
      <w:tab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A152C6">
          <w:t xml:space="preserve">2022R2266H </w:t>
        </w:r>
        <w:r w:rsidR="00116CF8">
          <w:t>2022R2183</w:t>
        </w:r>
        <w:r w:rsidR="00A152C6">
          <w:t>S</w:t>
        </w:r>
      </w:sdtContent>
    </w:sdt>
  </w:p>
  <w:p w14:paraId="22A940F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27E1" w14:textId="258554C1" w:rsidR="002A0269" w:rsidRPr="002A0269" w:rsidRDefault="0066044A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116CF8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42"/>
    <w:rsid w:val="0000526A"/>
    <w:rsid w:val="000573A9"/>
    <w:rsid w:val="00085D22"/>
    <w:rsid w:val="000C5C77"/>
    <w:rsid w:val="000D0406"/>
    <w:rsid w:val="000E3912"/>
    <w:rsid w:val="0010070F"/>
    <w:rsid w:val="00116CF8"/>
    <w:rsid w:val="0015112E"/>
    <w:rsid w:val="00152BFC"/>
    <w:rsid w:val="001552E7"/>
    <w:rsid w:val="001566B4"/>
    <w:rsid w:val="001804EF"/>
    <w:rsid w:val="00191C38"/>
    <w:rsid w:val="001A66B7"/>
    <w:rsid w:val="001B2561"/>
    <w:rsid w:val="001C279E"/>
    <w:rsid w:val="001D459E"/>
    <w:rsid w:val="0027011C"/>
    <w:rsid w:val="00274200"/>
    <w:rsid w:val="00275740"/>
    <w:rsid w:val="002A0269"/>
    <w:rsid w:val="002E3554"/>
    <w:rsid w:val="00303684"/>
    <w:rsid w:val="003143F5"/>
    <w:rsid w:val="00314854"/>
    <w:rsid w:val="00360A73"/>
    <w:rsid w:val="00363893"/>
    <w:rsid w:val="003639B3"/>
    <w:rsid w:val="00394191"/>
    <w:rsid w:val="003C51CD"/>
    <w:rsid w:val="003F7415"/>
    <w:rsid w:val="004368E0"/>
    <w:rsid w:val="004426BC"/>
    <w:rsid w:val="0046333A"/>
    <w:rsid w:val="0049148C"/>
    <w:rsid w:val="004C13DD"/>
    <w:rsid w:val="004E3441"/>
    <w:rsid w:val="00500579"/>
    <w:rsid w:val="00504BB2"/>
    <w:rsid w:val="00520C73"/>
    <w:rsid w:val="0052252E"/>
    <w:rsid w:val="00532047"/>
    <w:rsid w:val="005A5366"/>
    <w:rsid w:val="005B6DE5"/>
    <w:rsid w:val="006369EB"/>
    <w:rsid w:val="00636A65"/>
    <w:rsid w:val="00637E73"/>
    <w:rsid w:val="006563F3"/>
    <w:rsid w:val="0066044A"/>
    <w:rsid w:val="00661351"/>
    <w:rsid w:val="00663538"/>
    <w:rsid w:val="006865E9"/>
    <w:rsid w:val="00691F3E"/>
    <w:rsid w:val="00694BFB"/>
    <w:rsid w:val="006A106B"/>
    <w:rsid w:val="006C523D"/>
    <w:rsid w:val="006D4036"/>
    <w:rsid w:val="006E7CAA"/>
    <w:rsid w:val="00727411"/>
    <w:rsid w:val="00735249"/>
    <w:rsid w:val="00742668"/>
    <w:rsid w:val="007A5259"/>
    <w:rsid w:val="007A7081"/>
    <w:rsid w:val="007E7270"/>
    <w:rsid w:val="007F1CF5"/>
    <w:rsid w:val="00834EDE"/>
    <w:rsid w:val="008736AA"/>
    <w:rsid w:val="008D275D"/>
    <w:rsid w:val="00914826"/>
    <w:rsid w:val="00980327"/>
    <w:rsid w:val="00986478"/>
    <w:rsid w:val="009A56C9"/>
    <w:rsid w:val="009A6646"/>
    <w:rsid w:val="009B5557"/>
    <w:rsid w:val="009F1067"/>
    <w:rsid w:val="00A152C6"/>
    <w:rsid w:val="00A31E01"/>
    <w:rsid w:val="00A527AD"/>
    <w:rsid w:val="00A718CF"/>
    <w:rsid w:val="00AB50EB"/>
    <w:rsid w:val="00AE48A0"/>
    <w:rsid w:val="00AE61BE"/>
    <w:rsid w:val="00B16F25"/>
    <w:rsid w:val="00B24422"/>
    <w:rsid w:val="00B2535C"/>
    <w:rsid w:val="00B54B90"/>
    <w:rsid w:val="00B66B81"/>
    <w:rsid w:val="00B7318B"/>
    <w:rsid w:val="00B80C20"/>
    <w:rsid w:val="00B844FE"/>
    <w:rsid w:val="00B86B4F"/>
    <w:rsid w:val="00BA1F84"/>
    <w:rsid w:val="00BC562B"/>
    <w:rsid w:val="00BF58A9"/>
    <w:rsid w:val="00C33014"/>
    <w:rsid w:val="00C33434"/>
    <w:rsid w:val="00C34869"/>
    <w:rsid w:val="00C40A27"/>
    <w:rsid w:val="00C42EB6"/>
    <w:rsid w:val="00C85042"/>
    <w:rsid w:val="00C85096"/>
    <w:rsid w:val="00CB20EF"/>
    <w:rsid w:val="00CC1F3B"/>
    <w:rsid w:val="00CD12CB"/>
    <w:rsid w:val="00CD36CF"/>
    <w:rsid w:val="00CF1DCA"/>
    <w:rsid w:val="00D50026"/>
    <w:rsid w:val="00D579FC"/>
    <w:rsid w:val="00D77427"/>
    <w:rsid w:val="00D81C16"/>
    <w:rsid w:val="00DE526B"/>
    <w:rsid w:val="00DE7745"/>
    <w:rsid w:val="00DF199D"/>
    <w:rsid w:val="00E01542"/>
    <w:rsid w:val="00E365F1"/>
    <w:rsid w:val="00E46133"/>
    <w:rsid w:val="00E62F48"/>
    <w:rsid w:val="00E74864"/>
    <w:rsid w:val="00E831B3"/>
    <w:rsid w:val="00E95FBC"/>
    <w:rsid w:val="00EC5E63"/>
    <w:rsid w:val="00EE70CB"/>
    <w:rsid w:val="00F220A1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AA608"/>
  <w15:chartTrackingRefBased/>
  <w15:docId w15:val="{B50916F4-38AA-49CD-807F-EE6B14DA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E74864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E74864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52252E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D2879EFDDE463DA91837AD6798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DD7C-63AE-409B-A8BE-BCF828AF6A8C}"/>
      </w:docPartPr>
      <w:docPartBody>
        <w:p w:rsidR="00C703D5" w:rsidRDefault="005939BF">
          <w:pPr>
            <w:pStyle w:val="CAD2879EFDDE463DA91837AD6798B7D0"/>
          </w:pPr>
          <w:r w:rsidRPr="00B844FE">
            <w:t>Prefix Text</w:t>
          </w:r>
        </w:p>
      </w:docPartBody>
    </w:docPart>
    <w:docPart>
      <w:docPartPr>
        <w:name w:val="C602B5FA00A542B0B3A6E7A1E8AB1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8670C-6E3C-4D5F-8275-436EFA5C2FDE}"/>
      </w:docPartPr>
      <w:docPartBody>
        <w:p w:rsidR="00C703D5" w:rsidRDefault="005939BF">
          <w:pPr>
            <w:pStyle w:val="C602B5FA00A542B0B3A6E7A1E8AB1081"/>
          </w:pPr>
          <w:r w:rsidRPr="00B844FE">
            <w:t>[Type here]</w:t>
          </w:r>
        </w:p>
      </w:docPartBody>
    </w:docPart>
    <w:docPart>
      <w:docPartPr>
        <w:name w:val="9A4B1E0D4520423D91A47DF661D0E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72D99-73A7-4DFC-94E9-37E1D676411B}"/>
      </w:docPartPr>
      <w:docPartBody>
        <w:p w:rsidR="00C703D5" w:rsidRDefault="005939BF">
          <w:pPr>
            <w:pStyle w:val="9A4B1E0D4520423D91A47DF661D0E29D"/>
          </w:pPr>
          <w:r w:rsidRPr="00B844FE">
            <w:t>Number</w:t>
          </w:r>
        </w:p>
      </w:docPartBody>
    </w:docPart>
    <w:docPart>
      <w:docPartPr>
        <w:name w:val="AC434AC327D847918CE966E18CB6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EFB8-6F1F-4AFB-AEEE-C292B6409BCD}"/>
      </w:docPartPr>
      <w:docPartBody>
        <w:p w:rsidR="00C703D5" w:rsidRDefault="005939BF">
          <w:pPr>
            <w:pStyle w:val="AC434AC327D847918CE966E18CB6F202"/>
          </w:pPr>
          <w:r w:rsidRPr="00B844FE">
            <w:t>Enter Sponsors Here</w:t>
          </w:r>
        </w:p>
      </w:docPartBody>
    </w:docPart>
    <w:docPart>
      <w:docPartPr>
        <w:name w:val="45EBE37BF5994CF99312B738F482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8936-1767-4615-AC9A-D115C3A26EAE}"/>
      </w:docPartPr>
      <w:docPartBody>
        <w:p w:rsidR="00C703D5" w:rsidRDefault="005939BF">
          <w:pPr>
            <w:pStyle w:val="45EBE37BF5994CF99312B738F48236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BF"/>
    <w:rsid w:val="005939BF"/>
    <w:rsid w:val="005F6647"/>
    <w:rsid w:val="00C703D5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D2879EFDDE463DA91837AD6798B7D0">
    <w:name w:val="CAD2879EFDDE463DA91837AD6798B7D0"/>
  </w:style>
  <w:style w:type="paragraph" w:customStyle="1" w:styleId="C602B5FA00A542B0B3A6E7A1E8AB1081">
    <w:name w:val="C602B5FA00A542B0B3A6E7A1E8AB1081"/>
  </w:style>
  <w:style w:type="paragraph" w:customStyle="1" w:styleId="9A4B1E0D4520423D91A47DF661D0E29D">
    <w:name w:val="9A4B1E0D4520423D91A47DF661D0E29D"/>
  </w:style>
  <w:style w:type="paragraph" w:customStyle="1" w:styleId="AC434AC327D847918CE966E18CB6F202">
    <w:name w:val="AC434AC327D847918CE966E18CB6F20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EBE37BF5994CF99312B738F4823635">
    <w:name w:val="45EBE37BF5994CF99312B738F4823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Rodak, Rebecca L</dc:creator>
  <cp:keywords/>
  <dc:description/>
  <cp:lastModifiedBy>Robert Altmann</cp:lastModifiedBy>
  <cp:revision>3</cp:revision>
  <dcterms:created xsi:type="dcterms:W3CDTF">2022-02-02T23:06:00Z</dcterms:created>
  <dcterms:modified xsi:type="dcterms:W3CDTF">2022-02-07T16:00:00Z</dcterms:modified>
</cp:coreProperties>
</file>